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87" w:rsidRPr="00C3437D" w:rsidRDefault="00E61E87" w:rsidP="00E61E87">
      <w:pPr>
        <w:jc w:val="center"/>
        <w:rPr>
          <w:rStyle w:val="title1"/>
          <w:rFonts w:eastAsia="方正小标宋简体"/>
          <w:bCs w:val="0"/>
          <w:color w:val="auto"/>
          <w:sz w:val="36"/>
          <w:szCs w:val="36"/>
        </w:rPr>
      </w:pPr>
      <w:r w:rsidRPr="00C3437D">
        <w:rPr>
          <w:rStyle w:val="title1"/>
          <w:rFonts w:eastAsia="方正小标宋简体"/>
          <w:color w:val="auto"/>
          <w:sz w:val="36"/>
          <w:szCs w:val="36"/>
        </w:rPr>
        <w:t>浙江省科学技术奖公示信息表</w:t>
      </w:r>
      <w:r w:rsidRPr="00C3437D">
        <w:rPr>
          <w:rStyle w:val="title1"/>
          <w:rFonts w:eastAsia="仿宋_GB2312"/>
          <w:color w:val="auto"/>
          <w:sz w:val="32"/>
          <w:szCs w:val="32"/>
        </w:rPr>
        <w:t>（单位提名）</w:t>
      </w:r>
    </w:p>
    <w:p w:rsidR="00E61E87" w:rsidRPr="00C3437D" w:rsidRDefault="00E61E87" w:rsidP="00E61E87">
      <w:pPr>
        <w:spacing w:line="440" w:lineRule="exact"/>
        <w:rPr>
          <w:rFonts w:eastAsia="仿宋_GB2312"/>
          <w:sz w:val="28"/>
          <w:szCs w:val="24"/>
        </w:rPr>
      </w:pPr>
      <w:r w:rsidRPr="00C3437D">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521"/>
      </w:tblGrid>
      <w:tr w:rsidR="00C3437D" w:rsidRPr="00C3437D" w:rsidTr="003F2198">
        <w:trPr>
          <w:trHeight w:val="647"/>
        </w:trPr>
        <w:tc>
          <w:tcPr>
            <w:tcW w:w="1985" w:type="dxa"/>
            <w:vAlign w:val="center"/>
          </w:tcPr>
          <w:p w:rsidR="00E61E87" w:rsidRPr="00C3437D" w:rsidRDefault="00E61E87" w:rsidP="00135841">
            <w:pPr>
              <w:jc w:val="center"/>
              <w:rPr>
                <w:rStyle w:val="title1"/>
                <w:rFonts w:eastAsia="仿宋_GB2312"/>
                <w:b w:val="0"/>
                <w:color w:val="auto"/>
                <w:sz w:val="28"/>
              </w:rPr>
            </w:pPr>
            <w:r w:rsidRPr="00C3437D">
              <w:rPr>
                <w:rStyle w:val="title1"/>
                <w:rFonts w:eastAsia="仿宋_GB2312"/>
                <w:color w:val="auto"/>
                <w:sz w:val="28"/>
              </w:rPr>
              <w:t>成果名称</w:t>
            </w:r>
          </w:p>
        </w:tc>
        <w:tc>
          <w:tcPr>
            <w:tcW w:w="6521" w:type="dxa"/>
            <w:vAlign w:val="center"/>
          </w:tcPr>
          <w:p w:rsidR="00E61E87" w:rsidRPr="00C3437D" w:rsidRDefault="00CD7549" w:rsidP="00135841">
            <w:pPr>
              <w:jc w:val="center"/>
              <w:rPr>
                <w:rStyle w:val="title1"/>
                <w:rFonts w:eastAsia="仿宋_GB2312"/>
                <w:b w:val="0"/>
                <w:color w:val="auto"/>
                <w:sz w:val="28"/>
              </w:rPr>
            </w:pPr>
            <w:r w:rsidRPr="00C3437D">
              <w:rPr>
                <w:rFonts w:eastAsia="仿宋_GB2312"/>
                <w:sz w:val="24"/>
                <w:szCs w:val="24"/>
              </w:rPr>
              <w:t>高性能和高稳定性</w:t>
            </w:r>
            <w:r w:rsidRPr="00C3437D">
              <w:rPr>
                <w:rFonts w:eastAsia="仿宋_GB2312"/>
                <w:sz w:val="24"/>
                <w:szCs w:val="24"/>
              </w:rPr>
              <w:t>2:17</w:t>
            </w:r>
            <w:r w:rsidRPr="00C3437D">
              <w:rPr>
                <w:rFonts w:eastAsia="仿宋_GB2312"/>
                <w:sz w:val="24"/>
                <w:szCs w:val="24"/>
              </w:rPr>
              <w:t>型钐钴永磁材料产业化关键制备技术</w:t>
            </w:r>
          </w:p>
        </w:tc>
      </w:tr>
      <w:tr w:rsidR="00C3437D" w:rsidRPr="00C3437D" w:rsidTr="003F2198">
        <w:trPr>
          <w:trHeight w:val="561"/>
        </w:trPr>
        <w:tc>
          <w:tcPr>
            <w:tcW w:w="1985" w:type="dxa"/>
            <w:vAlign w:val="center"/>
          </w:tcPr>
          <w:p w:rsidR="00E61E87" w:rsidRPr="00C3437D" w:rsidRDefault="00E61E87" w:rsidP="00135841">
            <w:pPr>
              <w:jc w:val="center"/>
              <w:rPr>
                <w:rStyle w:val="title1"/>
                <w:rFonts w:eastAsia="仿宋_GB2312"/>
                <w:b w:val="0"/>
                <w:color w:val="auto"/>
                <w:sz w:val="28"/>
              </w:rPr>
            </w:pPr>
            <w:r w:rsidRPr="00C3437D">
              <w:rPr>
                <w:rStyle w:val="title1"/>
                <w:rFonts w:eastAsia="仿宋_GB2312"/>
                <w:color w:val="auto"/>
                <w:sz w:val="28"/>
              </w:rPr>
              <w:t>提名等级</w:t>
            </w:r>
          </w:p>
        </w:tc>
        <w:tc>
          <w:tcPr>
            <w:tcW w:w="6521" w:type="dxa"/>
            <w:vAlign w:val="center"/>
          </w:tcPr>
          <w:p w:rsidR="00E61E87" w:rsidRPr="00C3437D" w:rsidRDefault="00CD7549" w:rsidP="00135841">
            <w:pPr>
              <w:jc w:val="center"/>
              <w:rPr>
                <w:rStyle w:val="title1"/>
                <w:rFonts w:eastAsia="仿宋_GB2312"/>
                <w:b w:val="0"/>
                <w:color w:val="auto"/>
                <w:sz w:val="28"/>
              </w:rPr>
            </w:pPr>
            <w:r w:rsidRPr="00C3437D">
              <w:rPr>
                <w:rFonts w:eastAsia="仿宋_GB2312"/>
                <w:sz w:val="24"/>
                <w:szCs w:val="24"/>
              </w:rPr>
              <w:t>一等奖</w:t>
            </w:r>
          </w:p>
        </w:tc>
      </w:tr>
      <w:tr w:rsidR="00C3437D" w:rsidRPr="00C3437D" w:rsidTr="003F2198">
        <w:trPr>
          <w:trHeight w:val="2461"/>
        </w:trPr>
        <w:tc>
          <w:tcPr>
            <w:tcW w:w="1985" w:type="dxa"/>
            <w:vAlign w:val="center"/>
          </w:tcPr>
          <w:p w:rsidR="00E61E87" w:rsidRPr="00C3437D" w:rsidRDefault="00E61E87" w:rsidP="00135841">
            <w:pPr>
              <w:spacing w:line="440" w:lineRule="exact"/>
              <w:jc w:val="center"/>
              <w:rPr>
                <w:rFonts w:eastAsia="仿宋_GB2312"/>
                <w:bCs/>
                <w:sz w:val="28"/>
                <w:szCs w:val="24"/>
              </w:rPr>
            </w:pPr>
            <w:r w:rsidRPr="00C3437D">
              <w:rPr>
                <w:rFonts w:eastAsia="仿宋_GB2312"/>
                <w:bCs/>
                <w:sz w:val="28"/>
                <w:szCs w:val="24"/>
              </w:rPr>
              <w:t>提名书</w:t>
            </w:r>
          </w:p>
          <w:p w:rsidR="00E61E87" w:rsidRPr="00C3437D" w:rsidRDefault="00E61E87" w:rsidP="00135841">
            <w:pPr>
              <w:spacing w:line="440" w:lineRule="exact"/>
              <w:jc w:val="center"/>
              <w:rPr>
                <w:rFonts w:eastAsia="仿宋_GB2312"/>
                <w:bCs/>
                <w:sz w:val="28"/>
                <w:szCs w:val="24"/>
              </w:rPr>
            </w:pPr>
            <w:r w:rsidRPr="00C3437D">
              <w:rPr>
                <w:rFonts w:eastAsia="仿宋_GB2312"/>
                <w:bCs/>
                <w:sz w:val="28"/>
                <w:szCs w:val="24"/>
              </w:rPr>
              <w:t>相关内容</w:t>
            </w:r>
          </w:p>
        </w:tc>
        <w:tc>
          <w:tcPr>
            <w:tcW w:w="6521" w:type="dxa"/>
            <w:vAlign w:val="center"/>
          </w:tcPr>
          <w:p w:rsidR="003F2198" w:rsidRPr="00C3437D" w:rsidRDefault="00C3437D" w:rsidP="00071225">
            <w:pPr>
              <w:jc w:val="left"/>
              <w:rPr>
                <w:rFonts w:eastAsia="仿宋_GB2312"/>
                <w:bCs/>
                <w:sz w:val="20"/>
              </w:rPr>
            </w:pPr>
            <w:r>
              <w:rPr>
                <w:rFonts w:eastAsia="仿宋_GB2312" w:hint="eastAsia"/>
                <w:b/>
                <w:bCs/>
                <w:sz w:val="20"/>
              </w:rPr>
              <w:t>主要</w:t>
            </w:r>
            <w:r w:rsidR="003F2198" w:rsidRPr="00C3437D">
              <w:rPr>
                <w:rFonts w:eastAsia="仿宋_GB2312" w:hint="eastAsia"/>
                <w:b/>
                <w:bCs/>
                <w:sz w:val="20"/>
              </w:rPr>
              <w:t>专利</w:t>
            </w:r>
            <w:r w:rsidR="003F2198" w:rsidRP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1</w:t>
            </w:r>
            <w:r w:rsidRPr="00C3437D">
              <w:rPr>
                <w:rFonts w:eastAsia="仿宋_GB2312" w:hint="eastAsia"/>
                <w:bCs/>
                <w:sz w:val="20"/>
              </w:rPr>
              <w:t>．</w:t>
            </w:r>
            <w:r w:rsidRPr="00C3437D">
              <w:rPr>
                <w:rFonts w:eastAsia="仿宋_GB2312" w:hint="eastAsia"/>
                <w:bCs/>
                <w:sz w:val="20"/>
              </w:rPr>
              <w:t>ZL201210341933.8</w:t>
            </w:r>
            <w:r w:rsidRPr="00C3437D">
              <w:rPr>
                <w:rFonts w:eastAsia="仿宋_GB2312" w:hint="eastAsia"/>
                <w:bCs/>
                <w:sz w:val="20"/>
              </w:rPr>
              <w:t>，</w:t>
            </w:r>
            <w:proofErr w:type="gramStart"/>
            <w:r w:rsidRPr="00C3437D">
              <w:rPr>
                <w:rFonts w:eastAsia="仿宋_GB2312" w:hint="eastAsia"/>
                <w:bCs/>
                <w:sz w:val="20"/>
              </w:rPr>
              <w:t>稀土钴基合金</w:t>
            </w:r>
            <w:proofErr w:type="gramEnd"/>
            <w:r w:rsidRPr="00C3437D">
              <w:rPr>
                <w:rFonts w:eastAsia="仿宋_GB2312" w:hint="eastAsia"/>
                <w:bCs/>
                <w:sz w:val="20"/>
              </w:rPr>
              <w:t>及其粉末和制备方法，刘壮，陈仁杰，刘雷，孙颖莉，刘兴民，李东，闫阿儒</w:t>
            </w:r>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2</w:t>
            </w:r>
            <w:r w:rsidRPr="00C3437D">
              <w:rPr>
                <w:rFonts w:eastAsia="仿宋_GB2312" w:hint="eastAsia"/>
                <w:bCs/>
                <w:sz w:val="20"/>
              </w:rPr>
              <w:t>．</w:t>
            </w:r>
            <w:r w:rsidRPr="00C3437D">
              <w:rPr>
                <w:rFonts w:eastAsia="仿宋_GB2312" w:hint="eastAsia"/>
                <w:bCs/>
                <w:sz w:val="20"/>
              </w:rPr>
              <w:t>ZL201610980308.6</w:t>
            </w:r>
            <w:r w:rsidRPr="00C3437D">
              <w:rPr>
                <w:rFonts w:eastAsia="仿宋_GB2312" w:hint="eastAsia"/>
                <w:bCs/>
                <w:sz w:val="20"/>
              </w:rPr>
              <w:t>，钐钴合金材料、钐钴合金粉末及其制备方法及钐钴基磁体，王春晓，刘雷，孙颖莉，刘壮，冯艳萍，张鑫，李东，闫阿儒</w:t>
            </w:r>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3</w:t>
            </w:r>
            <w:r w:rsidRPr="00C3437D">
              <w:rPr>
                <w:rFonts w:eastAsia="仿宋_GB2312" w:hint="eastAsia"/>
                <w:bCs/>
                <w:sz w:val="20"/>
              </w:rPr>
              <w:t>．</w:t>
            </w:r>
            <w:r w:rsidRPr="00C3437D">
              <w:rPr>
                <w:rFonts w:eastAsia="仿宋_GB2312" w:hint="eastAsia"/>
                <w:bCs/>
                <w:sz w:val="20"/>
              </w:rPr>
              <w:t>ZL201510078114.2</w:t>
            </w:r>
            <w:r w:rsidRPr="00C3437D">
              <w:rPr>
                <w:rFonts w:eastAsia="仿宋_GB2312" w:hint="eastAsia"/>
                <w:bCs/>
                <w:sz w:val="20"/>
              </w:rPr>
              <w:t>，一种钐钴烧结永磁体材料及其制备方法，周建斌，董建宏</w:t>
            </w:r>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4</w:t>
            </w:r>
            <w:r w:rsidRPr="00C3437D">
              <w:rPr>
                <w:rFonts w:eastAsia="仿宋_GB2312" w:hint="eastAsia"/>
                <w:bCs/>
                <w:sz w:val="20"/>
              </w:rPr>
              <w:t>．</w:t>
            </w:r>
            <w:r w:rsidRPr="00C3437D">
              <w:rPr>
                <w:rFonts w:eastAsia="仿宋_GB2312" w:hint="eastAsia"/>
                <w:bCs/>
                <w:sz w:val="20"/>
              </w:rPr>
              <w:t>ZL201510991819.3</w:t>
            </w:r>
            <w:r w:rsidRPr="00C3437D">
              <w:rPr>
                <w:rFonts w:eastAsia="仿宋_GB2312" w:hint="eastAsia"/>
                <w:bCs/>
                <w:sz w:val="20"/>
              </w:rPr>
              <w:t>，一种稀土</w:t>
            </w:r>
            <w:proofErr w:type="gramStart"/>
            <w:r w:rsidRPr="00C3437D">
              <w:rPr>
                <w:rFonts w:eastAsia="仿宋_GB2312" w:hint="eastAsia"/>
                <w:bCs/>
                <w:sz w:val="20"/>
              </w:rPr>
              <w:t>钴基材料</w:t>
            </w:r>
            <w:proofErr w:type="gramEnd"/>
            <w:r w:rsidRPr="00C3437D">
              <w:rPr>
                <w:rFonts w:eastAsia="仿宋_GB2312" w:hint="eastAsia"/>
                <w:bCs/>
                <w:sz w:val="20"/>
              </w:rPr>
              <w:t>的制备方法，李明，刘壮，刘雷，薛智琴，陈仁杰，李东，闫阿儒</w:t>
            </w:r>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5</w:t>
            </w:r>
            <w:r w:rsidRPr="00C3437D">
              <w:rPr>
                <w:rFonts w:eastAsia="仿宋_GB2312" w:hint="eastAsia"/>
                <w:bCs/>
                <w:sz w:val="20"/>
              </w:rPr>
              <w:t>．</w:t>
            </w:r>
            <w:r w:rsidRPr="00C3437D">
              <w:rPr>
                <w:rFonts w:eastAsia="仿宋_GB2312" w:hint="eastAsia"/>
                <w:bCs/>
                <w:sz w:val="20"/>
              </w:rPr>
              <w:t>ZL201610377397.5</w:t>
            </w:r>
            <w:r w:rsidRPr="00C3437D">
              <w:rPr>
                <w:rFonts w:eastAsia="仿宋_GB2312" w:hint="eastAsia"/>
                <w:bCs/>
                <w:sz w:val="20"/>
              </w:rPr>
              <w:t>，一种高性能钐钴永磁体的制备方法</w:t>
            </w:r>
            <w:r w:rsidRPr="00C3437D">
              <w:rPr>
                <w:rFonts w:eastAsia="仿宋_GB2312" w:hint="eastAsia"/>
                <w:bCs/>
                <w:sz w:val="20"/>
              </w:rPr>
              <w:tab/>
            </w:r>
            <w:r w:rsidRPr="00C3437D">
              <w:rPr>
                <w:rFonts w:eastAsia="仿宋_GB2312" w:hint="eastAsia"/>
                <w:bCs/>
                <w:sz w:val="20"/>
              </w:rPr>
              <w:t>郭艳，董建宏，马汉云，周建斌，盛名忠，吴承祖</w:t>
            </w:r>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6</w:t>
            </w:r>
            <w:r w:rsidRPr="00C3437D">
              <w:rPr>
                <w:rFonts w:eastAsia="仿宋_GB2312" w:hint="eastAsia"/>
                <w:bCs/>
                <w:sz w:val="20"/>
              </w:rPr>
              <w:t>．</w:t>
            </w:r>
            <w:r w:rsidRPr="00C3437D">
              <w:rPr>
                <w:rFonts w:eastAsia="仿宋_GB2312" w:hint="eastAsia"/>
                <w:bCs/>
                <w:sz w:val="20"/>
              </w:rPr>
              <w:t>ZL201611062396.8</w:t>
            </w:r>
            <w:r w:rsidRPr="00C3437D">
              <w:rPr>
                <w:rFonts w:eastAsia="仿宋_GB2312" w:hint="eastAsia"/>
                <w:bCs/>
                <w:sz w:val="20"/>
              </w:rPr>
              <w:t>，一种</w:t>
            </w:r>
            <w:proofErr w:type="gramStart"/>
            <w:r w:rsidRPr="00C3437D">
              <w:rPr>
                <w:rFonts w:eastAsia="仿宋_GB2312" w:hint="eastAsia"/>
                <w:bCs/>
                <w:sz w:val="20"/>
              </w:rPr>
              <w:t>稀土钴基复合材料</w:t>
            </w:r>
            <w:proofErr w:type="gramEnd"/>
            <w:r w:rsidRPr="00C3437D">
              <w:rPr>
                <w:rFonts w:eastAsia="仿宋_GB2312" w:hint="eastAsia"/>
                <w:bCs/>
                <w:sz w:val="20"/>
              </w:rPr>
              <w:t>，李明，潘道良，苏广春，胡剑，梁永林，</w:t>
            </w:r>
            <w:proofErr w:type="gramStart"/>
            <w:r w:rsidRPr="00C3437D">
              <w:rPr>
                <w:rFonts w:eastAsia="仿宋_GB2312" w:hint="eastAsia"/>
                <w:bCs/>
                <w:sz w:val="20"/>
              </w:rPr>
              <w:t>程书霞</w:t>
            </w:r>
            <w:proofErr w:type="gramEnd"/>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7</w:t>
            </w:r>
            <w:r w:rsidRPr="00C3437D">
              <w:rPr>
                <w:rFonts w:eastAsia="仿宋_GB2312" w:hint="eastAsia"/>
                <w:bCs/>
                <w:sz w:val="20"/>
              </w:rPr>
              <w:t>．</w:t>
            </w:r>
            <w:r w:rsidRPr="00C3437D">
              <w:rPr>
                <w:rFonts w:eastAsia="仿宋_GB2312" w:hint="eastAsia"/>
                <w:bCs/>
                <w:sz w:val="20"/>
              </w:rPr>
              <w:t>ZL201410663449.6</w:t>
            </w:r>
            <w:r w:rsidRPr="00C3437D">
              <w:rPr>
                <w:rFonts w:eastAsia="仿宋_GB2312" w:hint="eastAsia"/>
                <w:bCs/>
                <w:sz w:val="20"/>
              </w:rPr>
              <w:t>，具有正温度系数的永磁材料及其应用，刘雷，刘壮，闫阿儒，李东，刘剑，李明，薛智琴</w:t>
            </w:r>
            <w:r w:rsidR="00C3437D">
              <w:rPr>
                <w:rFonts w:eastAsia="仿宋_GB2312" w:hint="eastAsia"/>
                <w:bCs/>
                <w:sz w:val="20"/>
              </w:rPr>
              <w:t>；</w:t>
            </w:r>
          </w:p>
          <w:p w:rsidR="003F2198" w:rsidRPr="00C3437D" w:rsidRDefault="003F2198" w:rsidP="00071225">
            <w:pPr>
              <w:jc w:val="left"/>
              <w:rPr>
                <w:rFonts w:eastAsia="仿宋_GB2312"/>
                <w:bCs/>
                <w:sz w:val="20"/>
              </w:rPr>
            </w:pPr>
            <w:r w:rsidRPr="00C3437D">
              <w:rPr>
                <w:rFonts w:eastAsia="仿宋_GB2312" w:hint="eastAsia"/>
                <w:bCs/>
                <w:sz w:val="20"/>
              </w:rPr>
              <w:t>8</w:t>
            </w:r>
            <w:r w:rsidRPr="00C3437D">
              <w:rPr>
                <w:rFonts w:eastAsia="仿宋_GB2312" w:hint="eastAsia"/>
                <w:bCs/>
                <w:sz w:val="20"/>
              </w:rPr>
              <w:t>．</w:t>
            </w:r>
            <w:r w:rsidRPr="00C3437D">
              <w:rPr>
                <w:rFonts w:eastAsia="仿宋_GB2312" w:hint="eastAsia"/>
                <w:bCs/>
                <w:sz w:val="20"/>
              </w:rPr>
              <w:t>ZL201410532244.4</w:t>
            </w:r>
            <w:r w:rsidRPr="00C3437D">
              <w:rPr>
                <w:rFonts w:eastAsia="仿宋_GB2312" w:hint="eastAsia"/>
                <w:bCs/>
                <w:sz w:val="20"/>
              </w:rPr>
              <w:t>，一种钐钴永磁材料，潘道良，苏广春，关井和，胡剑</w:t>
            </w:r>
            <w:r w:rsidR="00C3437D">
              <w:rPr>
                <w:rFonts w:eastAsia="仿宋_GB2312" w:hint="eastAsia"/>
                <w:bCs/>
                <w:sz w:val="20"/>
              </w:rPr>
              <w:t>。</w:t>
            </w:r>
          </w:p>
          <w:p w:rsidR="003F2198" w:rsidRPr="00C3437D" w:rsidRDefault="00C3437D" w:rsidP="00071225">
            <w:pPr>
              <w:jc w:val="left"/>
              <w:rPr>
                <w:rFonts w:eastAsia="仿宋_GB2312"/>
                <w:bCs/>
                <w:sz w:val="20"/>
              </w:rPr>
            </w:pPr>
            <w:r>
              <w:rPr>
                <w:rFonts w:eastAsia="仿宋_GB2312" w:hint="eastAsia"/>
                <w:b/>
                <w:bCs/>
                <w:sz w:val="20"/>
              </w:rPr>
              <w:t>主要</w:t>
            </w:r>
            <w:r w:rsidR="003F2198" w:rsidRPr="00C3437D">
              <w:rPr>
                <w:rFonts w:eastAsia="仿宋_GB2312" w:hint="eastAsia"/>
                <w:b/>
                <w:bCs/>
                <w:sz w:val="20"/>
              </w:rPr>
              <w:t>论文</w:t>
            </w:r>
            <w:r w:rsidR="003F2198" w:rsidRPr="00C3437D">
              <w:rPr>
                <w:rFonts w:eastAsia="仿宋_GB2312" w:hint="eastAsia"/>
                <w:bCs/>
                <w:sz w:val="20"/>
              </w:rPr>
              <w:t>：</w:t>
            </w:r>
          </w:p>
          <w:p w:rsidR="003F2198" w:rsidRPr="00C3437D" w:rsidRDefault="003F2198" w:rsidP="00071225">
            <w:pPr>
              <w:pStyle w:val="a5"/>
              <w:spacing w:line="240" w:lineRule="auto"/>
              <w:ind w:left="200" w:hanging="200"/>
              <w:rPr>
                <w:sz w:val="20"/>
                <w:szCs w:val="20"/>
              </w:rPr>
            </w:pPr>
            <w:r w:rsidRPr="00C3437D">
              <w:rPr>
                <w:rFonts w:eastAsia="仿宋_GB2312" w:hint="eastAsia"/>
                <w:bCs/>
                <w:sz w:val="20"/>
                <w:szCs w:val="20"/>
              </w:rPr>
              <w:t>1.</w:t>
            </w:r>
            <w:r w:rsidRPr="00C3437D">
              <w:rPr>
                <w:sz w:val="20"/>
                <w:szCs w:val="20"/>
              </w:rPr>
              <w:t xml:space="preserve"> C. Zhang, Z. Liu, M. Li, L. Liu, T. Li, R. Chen, D. Lee, A. Yan, The evolution of phase constitution and microstructure in iron-rich 2:17-type Sm-Co magnets with high magnetic performance, </w:t>
            </w:r>
            <w:r w:rsidR="00071225" w:rsidRPr="00C3437D">
              <w:rPr>
                <w:szCs w:val="21"/>
              </w:rPr>
              <w:t>Scientific Reports</w:t>
            </w:r>
            <w:r w:rsidRPr="00C3437D">
              <w:rPr>
                <w:sz w:val="20"/>
                <w:szCs w:val="20"/>
              </w:rPr>
              <w:t>, 8 (2018)</w:t>
            </w:r>
            <w:r w:rsidRPr="00C3437D">
              <w:rPr>
                <w:rFonts w:hint="eastAsia"/>
                <w:sz w:val="20"/>
                <w:szCs w:val="20"/>
              </w:rPr>
              <w:t>9103</w:t>
            </w:r>
            <w:r w:rsidRPr="00C3437D">
              <w:rPr>
                <w:sz w:val="20"/>
                <w:szCs w:val="20"/>
              </w:rPr>
              <w:t>.</w:t>
            </w:r>
          </w:p>
          <w:p w:rsidR="003F2198" w:rsidRPr="00C3437D" w:rsidRDefault="003F2198" w:rsidP="00071225">
            <w:pPr>
              <w:pStyle w:val="a5"/>
              <w:spacing w:line="240" w:lineRule="auto"/>
              <w:ind w:left="200" w:hanging="200"/>
              <w:rPr>
                <w:rFonts w:eastAsia="仿宋_GB2312"/>
                <w:bCs/>
                <w:sz w:val="24"/>
              </w:rPr>
            </w:pPr>
            <w:r w:rsidRPr="00C3437D">
              <w:rPr>
                <w:sz w:val="20"/>
                <w:szCs w:val="20"/>
              </w:rPr>
              <w:t xml:space="preserve"> </w:t>
            </w:r>
            <w:r w:rsidRPr="00C3437D">
              <w:rPr>
                <w:rFonts w:hint="eastAsia"/>
                <w:sz w:val="20"/>
                <w:szCs w:val="20"/>
              </w:rPr>
              <w:t xml:space="preserve">2. </w:t>
            </w:r>
            <w:r w:rsidRPr="00C3437D">
              <w:rPr>
                <w:sz w:val="20"/>
                <w:szCs w:val="20"/>
              </w:rPr>
              <w:t>Z.Q. Xue, L. Liu, Z. Liu, M. Li, D. Lee, R.J. Chen, Y.Q. Guo, A.R. Yan, Mechanism of phase transformation in 2:17 type SmCo magnets investigated by phase stabilization, Scripta Materialia, 113 (2016) 226-230.</w:t>
            </w:r>
            <w:r w:rsidRPr="00C3437D">
              <w:rPr>
                <w:rFonts w:eastAsia="仿宋_GB2312"/>
                <w:bCs/>
                <w:sz w:val="20"/>
                <w:szCs w:val="20"/>
              </w:rPr>
              <w:t xml:space="preserve"> </w:t>
            </w:r>
          </w:p>
        </w:tc>
      </w:tr>
      <w:tr w:rsidR="00C3437D" w:rsidRPr="00C3437D" w:rsidTr="003F2198">
        <w:trPr>
          <w:trHeight w:val="1958"/>
        </w:trPr>
        <w:tc>
          <w:tcPr>
            <w:tcW w:w="1985" w:type="dxa"/>
            <w:tcBorders>
              <w:right w:val="single" w:sz="4" w:space="0" w:color="auto"/>
            </w:tcBorders>
            <w:vAlign w:val="center"/>
          </w:tcPr>
          <w:p w:rsidR="00E61E87" w:rsidRPr="00C3437D" w:rsidRDefault="00E61E87" w:rsidP="00135841">
            <w:pPr>
              <w:spacing w:line="440" w:lineRule="exact"/>
              <w:jc w:val="center"/>
              <w:rPr>
                <w:rFonts w:eastAsia="仿宋_GB2312"/>
                <w:bCs/>
                <w:sz w:val="28"/>
                <w:szCs w:val="24"/>
              </w:rPr>
            </w:pPr>
            <w:r w:rsidRPr="00C3437D">
              <w:rPr>
                <w:rFonts w:eastAsia="仿宋_GB2312"/>
                <w:bCs/>
                <w:sz w:val="28"/>
                <w:szCs w:val="24"/>
              </w:rPr>
              <w:t>主要完成人</w:t>
            </w:r>
          </w:p>
        </w:tc>
        <w:tc>
          <w:tcPr>
            <w:tcW w:w="6521" w:type="dxa"/>
            <w:tcBorders>
              <w:left w:val="single" w:sz="4" w:space="0" w:color="auto"/>
            </w:tcBorders>
            <w:vAlign w:val="center"/>
          </w:tcPr>
          <w:p w:rsidR="00071225" w:rsidRPr="00C3437D" w:rsidRDefault="00071225" w:rsidP="00071225">
            <w:pPr>
              <w:rPr>
                <w:rFonts w:eastAsia="仿宋_GB2312"/>
                <w:bCs/>
                <w:sz w:val="20"/>
              </w:rPr>
            </w:pPr>
            <w:r w:rsidRPr="00C3437D">
              <w:rPr>
                <w:rFonts w:eastAsia="仿宋_GB2312"/>
                <w:sz w:val="20"/>
              </w:rPr>
              <w:t>闫阿儒，</w:t>
            </w:r>
            <w:r w:rsidRPr="00C3437D">
              <w:rPr>
                <w:rFonts w:eastAsia="仿宋_GB2312"/>
                <w:bCs/>
                <w:sz w:val="20"/>
              </w:rPr>
              <w:t>排名</w:t>
            </w:r>
            <w:r w:rsidRPr="00C3437D">
              <w:rPr>
                <w:rFonts w:eastAsia="仿宋_GB2312"/>
                <w:bCs/>
                <w:sz w:val="20"/>
              </w:rPr>
              <w:t>1</w:t>
            </w:r>
            <w:r w:rsidRPr="00C3437D">
              <w:rPr>
                <w:rFonts w:eastAsia="仿宋_GB2312"/>
                <w:bCs/>
                <w:sz w:val="20"/>
              </w:rPr>
              <w:t>，研究员</w:t>
            </w:r>
            <w:r w:rsidRPr="00C3437D">
              <w:rPr>
                <w:rFonts w:eastAsia="仿宋_GB2312" w:hint="eastAsia"/>
                <w:bCs/>
                <w:sz w:val="20"/>
              </w:rPr>
              <w:t>，</w:t>
            </w:r>
            <w:r w:rsidRPr="00C3437D">
              <w:rPr>
                <w:rFonts w:eastAsia="仿宋_GB2312"/>
                <w:sz w:val="20"/>
              </w:rPr>
              <w:t>中国科学院宁波材料技术与工程研究所</w:t>
            </w:r>
          </w:p>
          <w:p w:rsidR="00071225" w:rsidRPr="00C3437D" w:rsidRDefault="00071225" w:rsidP="00071225">
            <w:pPr>
              <w:rPr>
                <w:rFonts w:eastAsia="仿宋_GB2312"/>
                <w:bCs/>
                <w:sz w:val="20"/>
              </w:rPr>
            </w:pPr>
            <w:r w:rsidRPr="00C3437D">
              <w:rPr>
                <w:rFonts w:eastAsia="仿宋_GB2312"/>
                <w:sz w:val="20"/>
              </w:rPr>
              <w:t>刘壮，</w:t>
            </w:r>
            <w:r w:rsidRPr="00C3437D">
              <w:rPr>
                <w:rFonts w:eastAsia="仿宋_GB2312"/>
                <w:bCs/>
                <w:sz w:val="20"/>
              </w:rPr>
              <w:t>排名</w:t>
            </w:r>
            <w:r w:rsidRPr="00C3437D">
              <w:rPr>
                <w:rFonts w:eastAsia="仿宋_GB2312" w:hint="eastAsia"/>
                <w:bCs/>
                <w:sz w:val="20"/>
              </w:rPr>
              <w:t>2</w:t>
            </w:r>
            <w:r w:rsidRPr="00C3437D">
              <w:rPr>
                <w:rFonts w:eastAsia="仿宋_GB2312"/>
                <w:bCs/>
                <w:sz w:val="20"/>
              </w:rPr>
              <w:t>，研究员</w:t>
            </w:r>
            <w:r w:rsidRPr="00C3437D">
              <w:rPr>
                <w:rFonts w:eastAsia="仿宋_GB2312" w:hint="eastAsia"/>
                <w:bCs/>
                <w:sz w:val="20"/>
              </w:rPr>
              <w:t>，</w:t>
            </w:r>
            <w:r w:rsidRPr="00C3437D">
              <w:rPr>
                <w:rFonts w:eastAsia="仿宋_GB2312"/>
                <w:sz w:val="20"/>
              </w:rPr>
              <w:t>中国科学院宁波材料技术与工程研究所</w:t>
            </w:r>
          </w:p>
          <w:p w:rsidR="00071225" w:rsidRPr="00C3437D" w:rsidRDefault="00071225" w:rsidP="00071225">
            <w:pPr>
              <w:rPr>
                <w:rFonts w:eastAsia="仿宋_GB2312"/>
                <w:bCs/>
                <w:sz w:val="20"/>
              </w:rPr>
            </w:pPr>
            <w:r w:rsidRPr="00C3437D">
              <w:rPr>
                <w:rFonts w:eastAsia="仿宋_GB2312"/>
                <w:sz w:val="20"/>
              </w:rPr>
              <w:t>刘雷，</w:t>
            </w:r>
            <w:r w:rsidRPr="00C3437D">
              <w:rPr>
                <w:rFonts w:eastAsia="仿宋_GB2312"/>
                <w:bCs/>
                <w:sz w:val="20"/>
              </w:rPr>
              <w:t>排名</w:t>
            </w:r>
            <w:r w:rsidRPr="00C3437D">
              <w:rPr>
                <w:rFonts w:eastAsia="仿宋_GB2312" w:hint="eastAsia"/>
                <w:bCs/>
                <w:sz w:val="20"/>
              </w:rPr>
              <w:t>3</w:t>
            </w:r>
            <w:r w:rsidRPr="00C3437D">
              <w:rPr>
                <w:rFonts w:eastAsia="仿宋_GB2312"/>
                <w:bCs/>
                <w:sz w:val="20"/>
              </w:rPr>
              <w:t>，</w:t>
            </w:r>
            <w:r w:rsidRPr="00C3437D">
              <w:rPr>
                <w:rFonts w:eastAsia="仿宋_GB2312" w:hint="eastAsia"/>
                <w:bCs/>
                <w:sz w:val="20"/>
              </w:rPr>
              <w:t>高级工程师，</w:t>
            </w:r>
            <w:r w:rsidRPr="00C3437D">
              <w:rPr>
                <w:rFonts w:eastAsia="仿宋_GB2312"/>
                <w:sz w:val="20"/>
              </w:rPr>
              <w:t>中国科学院宁波材料技术与工程研究所</w:t>
            </w:r>
          </w:p>
          <w:p w:rsidR="00071225" w:rsidRPr="00C3437D" w:rsidRDefault="00071225" w:rsidP="00071225">
            <w:pPr>
              <w:rPr>
                <w:rFonts w:eastAsia="仿宋_GB2312"/>
                <w:bCs/>
                <w:sz w:val="20"/>
              </w:rPr>
            </w:pPr>
            <w:r w:rsidRPr="00C3437D">
              <w:rPr>
                <w:rFonts w:eastAsia="仿宋_GB2312"/>
                <w:sz w:val="20"/>
              </w:rPr>
              <w:t>陈仁杰，</w:t>
            </w:r>
            <w:r w:rsidRPr="00C3437D">
              <w:rPr>
                <w:rFonts w:eastAsia="仿宋_GB2312"/>
                <w:bCs/>
                <w:sz w:val="20"/>
              </w:rPr>
              <w:t>排名</w:t>
            </w:r>
            <w:r w:rsidRPr="00C3437D">
              <w:rPr>
                <w:rFonts w:eastAsia="仿宋_GB2312" w:hint="eastAsia"/>
                <w:bCs/>
                <w:sz w:val="20"/>
              </w:rPr>
              <w:t>4</w:t>
            </w:r>
            <w:r w:rsidRPr="00C3437D">
              <w:rPr>
                <w:rFonts w:eastAsia="仿宋_GB2312"/>
                <w:bCs/>
                <w:sz w:val="20"/>
              </w:rPr>
              <w:t>，研究员</w:t>
            </w:r>
            <w:r w:rsidRPr="00C3437D">
              <w:rPr>
                <w:rFonts w:eastAsia="仿宋_GB2312" w:hint="eastAsia"/>
                <w:bCs/>
                <w:sz w:val="20"/>
              </w:rPr>
              <w:t>，</w:t>
            </w:r>
            <w:r w:rsidRPr="00C3437D">
              <w:rPr>
                <w:rFonts w:eastAsia="仿宋_GB2312"/>
                <w:sz w:val="20"/>
              </w:rPr>
              <w:t>中国科学院宁波材料技术与工程研究所</w:t>
            </w:r>
          </w:p>
          <w:p w:rsidR="00071225" w:rsidRPr="00C3437D" w:rsidRDefault="00071225" w:rsidP="00071225">
            <w:pPr>
              <w:rPr>
                <w:rFonts w:eastAsia="仿宋_GB2312"/>
                <w:bCs/>
                <w:sz w:val="20"/>
              </w:rPr>
            </w:pPr>
            <w:r w:rsidRPr="00C3437D">
              <w:rPr>
                <w:rFonts w:eastAsia="仿宋_GB2312"/>
                <w:sz w:val="20"/>
              </w:rPr>
              <w:t>孙颖莉，</w:t>
            </w:r>
            <w:r w:rsidRPr="00C3437D">
              <w:rPr>
                <w:rFonts w:eastAsia="仿宋_GB2312"/>
                <w:bCs/>
                <w:sz w:val="20"/>
              </w:rPr>
              <w:t>排名</w:t>
            </w:r>
            <w:r w:rsidRPr="00C3437D">
              <w:rPr>
                <w:rFonts w:eastAsia="仿宋_GB2312" w:hint="eastAsia"/>
                <w:bCs/>
                <w:sz w:val="20"/>
              </w:rPr>
              <w:t>5</w:t>
            </w:r>
            <w:r w:rsidRPr="00C3437D">
              <w:rPr>
                <w:rFonts w:eastAsia="仿宋_GB2312"/>
                <w:bCs/>
                <w:sz w:val="20"/>
              </w:rPr>
              <w:t>，</w:t>
            </w:r>
            <w:r w:rsidRPr="00C3437D">
              <w:rPr>
                <w:rFonts w:eastAsia="仿宋_GB2312" w:hint="eastAsia"/>
                <w:bCs/>
                <w:sz w:val="20"/>
              </w:rPr>
              <w:t>正高级工程师，</w:t>
            </w:r>
            <w:r w:rsidRPr="00C3437D">
              <w:rPr>
                <w:rFonts w:eastAsia="仿宋_GB2312"/>
                <w:sz w:val="20"/>
              </w:rPr>
              <w:t>中国科学院宁波材料技术与工程研究所</w:t>
            </w:r>
          </w:p>
          <w:p w:rsidR="00071225" w:rsidRPr="00C3437D" w:rsidRDefault="00071225" w:rsidP="00071225">
            <w:pPr>
              <w:adjustRightInd w:val="0"/>
              <w:snapToGrid w:val="0"/>
              <w:rPr>
                <w:rFonts w:eastAsia="仿宋_GB2312"/>
                <w:sz w:val="20"/>
              </w:rPr>
            </w:pPr>
            <w:r w:rsidRPr="00C3437D">
              <w:rPr>
                <w:rFonts w:eastAsia="仿宋_GB2312"/>
                <w:sz w:val="20"/>
              </w:rPr>
              <w:t>胡剑，</w:t>
            </w:r>
            <w:r w:rsidRPr="00C3437D">
              <w:rPr>
                <w:rFonts w:eastAsia="仿宋_GB2312"/>
                <w:bCs/>
                <w:sz w:val="20"/>
              </w:rPr>
              <w:t>排名</w:t>
            </w:r>
            <w:r w:rsidRPr="00C3437D">
              <w:rPr>
                <w:rFonts w:eastAsia="仿宋_GB2312" w:hint="eastAsia"/>
                <w:bCs/>
                <w:sz w:val="20"/>
              </w:rPr>
              <w:t>6</w:t>
            </w:r>
            <w:r w:rsidRPr="00C3437D">
              <w:rPr>
                <w:rFonts w:eastAsia="仿宋_GB2312"/>
                <w:bCs/>
                <w:sz w:val="20"/>
              </w:rPr>
              <w:t>，</w:t>
            </w:r>
            <w:r w:rsidRPr="00C3437D">
              <w:rPr>
                <w:rFonts w:eastAsia="仿宋_GB2312" w:hint="eastAsia"/>
                <w:bCs/>
                <w:sz w:val="20"/>
              </w:rPr>
              <w:t>助理工程师，</w:t>
            </w:r>
            <w:r w:rsidRPr="00C3437D">
              <w:rPr>
                <w:rFonts w:eastAsia="仿宋_GB2312"/>
                <w:sz w:val="20"/>
              </w:rPr>
              <w:t>宁波科</w:t>
            </w:r>
            <w:proofErr w:type="gramStart"/>
            <w:r w:rsidRPr="00C3437D">
              <w:rPr>
                <w:rFonts w:eastAsia="仿宋_GB2312"/>
                <w:sz w:val="20"/>
              </w:rPr>
              <w:t>星材料</w:t>
            </w:r>
            <w:proofErr w:type="gramEnd"/>
            <w:r w:rsidRPr="00C3437D">
              <w:rPr>
                <w:rFonts w:eastAsia="仿宋_GB2312"/>
                <w:sz w:val="20"/>
              </w:rPr>
              <w:t>科技有限公司</w:t>
            </w:r>
          </w:p>
          <w:p w:rsidR="00071225" w:rsidRPr="00C3437D" w:rsidRDefault="00071225" w:rsidP="00071225">
            <w:pPr>
              <w:rPr>
                <w:rFonts w:eastAsia="仿宋_GB2312"/>
                <w:bCs/>
                <w:sz w:val="20"/>
              </w:rPr>
            </w:pPr>
            <w:r w:rsidRPr="00C3437D">
              <w:rPr>
                <w:rFonts w:eastAsia="仿宋_GB2312"/>
                <w:sz w:val="20"/>
              </w:rPr>
              <w:t>周建斌，</w:t>
            </w:r>
            <w:r w:rsidRPr="00C3437D">
              <w:rPr>
                <w:rFonts w:eastAsia="仿宋_GB2312"/>
                <w:bCs/>
                <w:sz w:val="20"/>
              </w:rPr>
              <w:t>排名</w:t>
            </w:r>
            <w:r w:rsidRPr="00C3437D">
              <w:rPr>
                <w:rFonts w:eastAsia="仿宋_GB2312" w:hint="eastAsia"/>
                <w:bCs/>
                <w:sz w:val="20"/>
              </w:rPr>
              <w:t>7</w:t>
            </w:r>
            <w:r w:rsidRPr="00C3437D">
              <w:rPr>
                <w:rFonts w:eastAsia="仿宋_GB2312"/>
                <w:bCs/>
                <w:sz w:val="20"/>
              </w:rPr>
              <w:t>，</w:t>
            </w:r>
            <w:r w:rsidRPr="00C3437D">
              <w:rPr>
                <w:rFonts w:eastAsia="仿宋_GB2312" w:hint="eastAsia"/>
                <w:bCs/>
                <w:sz w:val="20"/>
              </w:rPr>
              <w:t>高级工程师，</w:t>
            </w:r>
            <w:r w:rsidRPr="00C3437D">
              <w:rPr>
                <w:rFonts w:eastAsia="仿宋_GB2312"/>
                <w:sz w:val="20"/>
              </w:rPr>
              <w:t>宁波宁港永磁材料有限公司</w:t>
            </w:r>
          </w:p>
          <w:p w:rsidR="00071225" w:rsidRPr="00C3437D" w:rsidRDefault="00071225" w:rsidP="00071225">
            <w:pPr>
              <w:adjustRightInd w:val="0"/>
              <w:snapToGrid w:val="0"/>
              <w:rPr>
                <w:rFonts w:eastAsia="仿宋_GB2312"/>
                <w:sz w:val="20"/>
              </w:rPr>
            </w:pPr>
            <w:r w:rsidRPr="00C3437D">
              <w:rPr>
                <w:rFonts w:eastAsia="仿宋_GB2312"/>
                <w:sz w:val="20"/>
              </w:rPr>
              <w:t>李明，</w:t>
            </w:r>
            <w:r w:rsidRPr="00C3437D">
              <w:rPr>
                <w:rFonts w:eastAsia="仿宋_GB2312"/>
                <w:bCs/>
                <w:sz w:val="20"/>
              </w:rPr>
              <w:t>排名</w:t>
            </w:r>
            <w:r w:rsidRPr="00C3437D">
              <w:rPr>
                <w:rFonts w:eastAsia="仿宋_GB2312" w:hint="eastAsia"/>
                <w:bCs/>
                <w:sz w:val="20"/>
              </w:rPr>
              <w:t>8</w:t>
            </w:r>
            <w:r w:rsidRPr="00C3437D">
              <w:rPr>
                <w:rFonts w:eastAsia="仿宋_GB2312"/>
                <w:bCs/>
                <w:sz w:val="20"/>
              </w:rPr>
              <w:t>，</w:t>
            </w:r>
            <w:r w:rsidRPr="00C3437D">
              <w:rPr>
                <w:rFonts w:eastAsia="仿宋_GB2312" w:hint="eastAsia"/>
                <w:bCs/>
                <w:sz w:val="20"/>
              </w:rPr>
              <w:t>工程师，</w:t>
            </w:r>
            <w:r w:rsidRPr="00C3437D">
              <w:rPr>
                <w:rFonts w:eastAsia="仿宋_GB2312" w:hint="eastAsia"/>
                <w:sz w:val="20"/>
              </w:rPr>
              <w:t>杭州智</w:t>
            </w:r>
            <w:proofErr w:type="gramStart"/>
            <w:r w:rsidRPr="00C3437D">
              <w:rPr>
                <w:rFonts w:eastAsia="仿宋_GB2312" w:hint="eastAsia"/>
                <w:sz w:val="20"/>
              </w:rPr>
              <w:t>宇磁业</w:t>
            </w:r>
            <w:proofErr w:type="gramEnd"/>
            <w:r w:rsidRPr="00C3437D">
              <w:rPr>
                <w:rFonts w:eastAsia="仿宋_GB2312" w:hint="eastAsia"/>
                <w:sz w:val="20"/>
              </w:rPr>
              <w:t>科技有限公司</w:t>
            </w:r>
          </w:p>
          <w:p w:rsidR="00071225" w:rsidRPr="00C3437D" w:rsidRDefault="00071225" w:rsidP="00071225">
            <w:pPr>
              <w:rPr>
                <w:rFonts w:eastAsia="仿宋_GB2312"/>
                <w:sz w:val="20"/>
              </w:rPr>
            </w:pPr>
            <w:r w:rsidRPr="00C3437D">
              <w:rPr>
                <w:rFonts w:eastAsia="仿宋_GB2312"/>
                <w:sz w:val="20"/>
              </w:rPr>
              <w:t>郭艳，</w:t>
            </w:r>
            <w:r w:rsidRPr="00C3437D">
              <w:rPr>
                <w:rFonts w:eastAsia="仿宋_GB2312"/>
                <w:bCs/>
                <w:sz w:val="20"/>
              </w:rPr>
              <w:t>排名</w:t>
            </w:r>
            <w:r w:rsidR="00C3437D">
              <w:rPr>
                <w:rFonts w:eastAsia="仿宋_GB2312" w:hint="eastAsia"/>
                <w:bCs/>
                <w:sz w:val="20"/>
              </w:rPr>
              <w:t>9</w:t>
            </w:r>
            <w:r w:rsidRPr="00C3437D">
              <w:rPr>
                <w:rFonts w:eastAsia="仿宋_GB2312"/>
                <w:bCs/>
                <w:sz w:val="20"/>
              </w:rPr>
              <w:t>，</w:t>
            </w:r>
            <w:r w:rsidRPr="00C3437D">
              <w:rPr>
                <w:rFonts w:eastAsia="仿宋_GB2312" w:hint="eastAsia"/>
                <w:bCs/>
                <w:sz w:val="20"/>
              </w:rPr>
              <w:t>高级工程师，</w:t>
            </w:r>
            <w:r w:rsidRPr="00C3437D">
              <w:rPr>
                <w:rFonts w:eastAsia="仿宋_GB2312"/>
                <w:sz w:val="20"/>
              </w:rPr>
              <w:t>宁波宁港永磁材料有限公司</w:t>
            </w:r>
          </w:p>
          <w:p w:rsidR="00071225" w:rsidRPr="00C3437D" w:rsidRDefault="00071225" w:rsidP="00071225">
            <w:pPr>
              <w:adjustRightInd w:val="0"/>
              <w:snapToGrid w:val="0"/>
              <w:rPr>
                <w:rFonts w:eastAsia="仿宋_GB2312"/>
                <w:sz w:val="20"/>
              </w:rPr>
            </w:pPr>
            <w:r w:rsidRPr="00C3437D">
              <w:rPr>
                <w:rFonts w:eastAsia="仿宋_GB2312"/>
                <w:sz w:val="20"/>
              </w:rPr>
              <w:t>潘道良</w:t>
            </w:r>
            <w:r w:rsidRPr="00C3437D">
              <w:rPr>
                <w:rFonts w:eastAsia="仿宋_GB2312" w:hint="eastAsia"/>
                <w:sz w:val="20"/>
              </w:rPr>
              <w:t>，</w:t>
            </w:r>
            <w:r w:rsidRPr="00C3437D">
              <w:rPr>
                <w:rFonts w:eastAsia="仿宋_GB2312"/>
                <w:bCs/>
                <w:sz w:val="20"/>
              </w:rPr>
              <w:t>排名</w:t>
            </w:r>
            <w:r w:rsidR="00C3437D">
              <w:rPr>
                <w:rFonts w:eastAsia="仿宋_GB2312" w:hint="eastAsia"/>
                <w:bCs/>
                <w:sz w:val="20"/>
              </w:rPr>
              <w:t>10</w:t>
            </w:r>
            <w:r w:rsidRPr="00C3437D">
              <w:rPr>
                <w:rFonts w:eastAsia="仿宋_GB2312"/>
                <w:bCs/>
                <w:sz w:val="20"/>
              </w:rPr>
              <w:t>，</w:t>
            </w:r>
            <w:r w:rsidR="00BB3783" w:rsidRPr="00C3437D">
              <w:rPr>
                <w:rFonts w:eastAsia="仿宋_GB2312" w:hint="eastAsia"/>
                <w:bCs/>
                <w:sz w:val="20"/>
              </w:rPr>
              <w:t>正高级工程师</w:t>
            </w:r>
            <w:r w:rsidRPr="00C3437D">
              <w:rPr>
                <w:rFonts w:eastAsia="仿宋_GB2312" w:hint="eastAsia"/>
                <w:bCs/>
                <w:sz w:val="20"/>
              </w:rPr>
              <w:t>，</w:t>
            </w:r>
            <w:r w:rsidRPr="00C3437D">
              <w:rPr>
                <w:rFonts w:eastAsia="仿宋_GB2312"/>
                <w:sz w:val="20"/>
              </w:rPr>
              <w:t>宁波科</w:t>
            </w:r>
            <w:proofErr w:type="gramStart"/>
            <w:r w:rsidRPr="00C3437D">
              <w:rPr>
                <w:rFonts w:eastAsia="仿宋_GB2312"/>
                <w:sz w:val="20"/>
              </w:rPr>
              <w:t>星材料</w:t>
            </w:r>
            <w:proofErr w:type="gramEnd"/>
            <w:r w:rsidRPr="00C3437D">
              <w:rPr>
                <w:rFonts w:eastAsia="仿宋_GB2312"/>
                <w:sz w:val="20"/>
              </w:rPr>
              <w:t>科技有限公司</w:t>
            </w:r>
          </w:p>
          <w:p w:rsidR="00E61E87" w:rsidRPr="00C3437D" w:rsidRDefault="00071225" w:rsidP="00C3437D">
            <w:pPr>
              <w:adjustRightInd w:val="0"/>
              <w:snapToGrid w:val="0"/>
              <w:rPr>
                <w:rFonts w:eastAsia="仿宋_GB2312"/>
                <w:bCs/>
                <w:sz w:val="24"/>
                <w:szCs w:val="24"/>
              </w:rPr>
            </w:pPr>
            <w:r w:rsidRPr="00C3437D">
              <w:rPr>
                <w:rFonts w:eastAsia="仿宋_GB2312"/>
                <w:sz w:val="20"/>
              </w:rPr>
              <w:t>马汉云</w:t>
            </w:r>
            <w:r w:rsidRPr="00C3437D">
              <w:rPr>
                <w:rFonts w:eastAsia="仿宋_GB2312" w:hint="eastAsia"/>
                <w:sz w:val="20"/>
              </w:rPr>
              <w:t>，</w:t>
            </w:r>
            <w:r w:rsidRPr="00C3437D">
              <w:rPr>
                <w:rFonts w:eastAsia="仿宋_GB2312"/>
                <w:bCs/>
                <w:sz w:val="20"/>
              </w:rPr>
              <w:t>排名</w:t>
            </w:r>
            <w:r w:rsidR="00C3437D">
              <w:rPr>
                <w:rFonts w:eastAsia="仿宋_GB2312" w:hint="eastAsia"/>
                <w:bCs/>
                <w:sz w:val="20"/>
              </w:rPr>
              <w:t>11</w:t>
            </w:r>
            <w:r w:rsidRPr="00C3437D">
              <w:rPr>
                <w:rFonts w:eastAsia="仿宋_GB2312"/>
                <w:bCs/>
                <w:sz w:val="20"/>
              </w:rPr>
              <w:t>，</w:t>
            </w:r>
            <w:r w:rsidRPr="00C3437D">
              <w:rPr>
                <w:rFonts w:eastAsia="仿宋_GB2312" w:hint="eastAsia"/>
                <w:bCs/>
                <w:sz w:val="20"/>
              </w:rPr>
              <w:t>工程师，</w:t>
            </w:r>
            <w:r w:rsidR="00C3437D" w:rsidRPr="00C3437D">
              <w:rPr>
                <w:rFonts w:eastAsia="仿宋_GB2312"/>
                <w:sz w:val="20"/>
              </w:rPr>
              <w:t>宁波宁港永磁材料有限公司</w:t>
            </w:r>
          </w:p>
        </w:tc>
      </w:tr>
      <w:tr w:rsidR="00C3437D" w:rsidRPr="00C3437D" w:rsidTr="00071225">
        <w:trPr>
          <w:trHeight w:val="1408"/>
        </w:trPr>
        <w:tc>
          <w:tcPr>
            <w:tcW w:w="1985" w:type="dxa"/>
            <w:tcBorders>
              <w:right w:val="single" w:sz="4" w:space="0" w:color="auto"/>
            </w:tcBorders>
            <w:vAlign w:val="center"/>
          </w:tcPr>
          <w:p w:rsidR="00E61E87" w:rsidRPr="00C3437D" w:rsidRDefault="00E61E87" w:rsidP="00135841">
            <w:pPr>
              <w:spacing w:line="440" w:lineRule="exact"/>
              <w:jc w:val="center"/>
              <w:rPr>
                <w:rFonts w:eastAsia="仿宋"/>
                <w:bCs/>
                <w:sz w:val="24"/>
                <w:szCs w:val="24"/>
              </w:rPr>
            </w:pPr>
            <w:r w:rsidRPr="00C3437D">
              <w:rPr>
                <w:rFonts w:eastAsia="仿宋"/>
                <w:bCs/>
                <w:sz w:val="28"/>
                <w:szCs w:val="24"/>
              </w:rPr>
              <w:lastRenderedPageBreak/>
              <w:t>主要完成单位</w:t>
            </w:r>
          </w:p>
        </w:tc>
        <w:tc>
          <w:tcPr>
            <w:tcW w:w="6521" w:type="dxa"/>
            <w:tcBorders>
              <w:left w:val="single" w:sz="4" w:space="0" w:color="auto"/>
            </w:tcBorders>
            <w:vAlign w:val="center"/>
          </w:tcPr>
          <w:p w:rsidR="00CD7549" w:rsidRPr="00C3437D" w:rsidRDefault="00E61E87" w:rsidP="00071225">
            <w:pPr>
              <w:adjustRightInd w:val="0"/>
              <w:snapToGrid w:val="0"/>
              <w:rPr>
                <w:rFonts w:eastAsia="仿宋_GB2312"/>
                <w:sz w:val="24"/>
                <w:szCs w:val="24"/>
              </w:rPr>
            </w:pPr>
            <w:r w:rsidRPr="00C3437D">
              <w:rPr>
                <w:rFonts w:eastAsia="仿宋_GB2312"/>
                <w:bCs/>
                <w:sz w:val="24"/>
                <w:szCs w:val="24"/>
              </w:rPr>
              <w:t>1.</w:t>
            </w:r>
            <w:r w:rsidR="00CD7549" w:rsidRPr="00C3437D">
              <w:rPr>
                <w:rFonts w:eastAsia="仿宋_GB2312"/>
                <w:sz w:val="24"/>
                <w:szCs w:val="24"/>
              </w:rPr>
              <w:t xml:space="preserve"> </w:t>
            </w:r>
            <w:r w:rsidR="00CD7549" w:rsidRPr="00C3437D">
              <w:rPr>
                <w:rFonts w:eastAsia="仿宋_GB2312"/>
                <w:sz w:val="24"/>
                <w:szCs w:val="24"/>
              </w:rPr>
              <w:t>中国科学院宁波材料技术与工程研究所</w:t>
            </w:r>
          </w:p>
          <w:p w:rsidR="00CD7549" w:rsidRPr="00C3437D" w:rsidRDefault="00CD7549" w:rsidP="00071225">
            <w:pPr>
              <w:adjustRightInd w:val="0"/>
              <w:snapToGrid w:val="0"/>
              <w:rPr>
                <w:rFonts w:eastAsia="仿宋_GB2312"/>
                <w:sz w:val="24"/>
                <w:szCs w:val="24"/>
              </w:rPr>
            </w:pPr>
            <w:r w:rsidRPr="00C3437D">
              <w:rPr>
                <w:rFonts w:eastAsia="仿宋_GB2312" w:hint="eastAsia"/>
                <w:sz w:val="24"/>
                <w:szCs w:val="24"/>
              </w:rPr>
              <w:t xml:space="preserve">2. </w:t>
            </w:r>
            <w:r w:rsidRPr="00C3437D">
              <w:rPr>
                <w:rFonts w:eastAsia="仿宋_GB2312"/>
                <w:sz w:val="24"/>
                <w:szCs w:val="24"/>
              </w:rPr>
              <w:t>宁波科</w:t>
            </w:r>
            <w:proofErr w:type="gramStart"/>
            <w:r w:rsidRPr="00C3437D">
              <w:rPr>
                <w:rFonts w:eastAsia="仿宋_GB2312"/>
                <w:sz w:val="24"/>
                <w:szCs w:val="24"/>
              </w:rPr>
              <w:t>星材料</w:t>
            </w:r>
            <w:proofErr w:type="gramEnd"/>
            <w:r w:rsidRPr="00C3437D">
              <w:rPr>
                <w:rFonts w:eastAsia="仿宋_GB2312"/>
                <w:sz w:val="24"/>
                <w:szCs w:val="24"/>
              </w:rPr>
              <w:t>科技有限公司</w:t>
            </w:r>
          </w:p>
          <w:p w:rsidR="00E61E87" w:rsidRPr="00C3437D" w:rsidRDefault="00CD7549" w:rsidP="00071225">
            <w:pPr>
              <w:jc w:val="left"/>
              <w:rPr>
                <w:rFonts w:eastAsia="仿宋"/>
                <w:bCs/>
                <w:sz w:val="24"/>
                <w:szCs w:val="24"/>
              </w:rPr>
            </w:pPr>
            <w:r w:rsidRPr="00C3437D">
              <w:rPr>
                <w:rFonts w:eastAsia="仿宋_GB2312" w:hint="eastAsia"/>
                <w:sz w:val="24"/>
                <w:szCs w:val="24"/>
              </w:rPr>
              <w:t xml:space="preserve">3. </w:t>
            </w:r>
            <w:r w:rsidRPr="00C3437D">
              <w:rPr>
                <w:rFonts w:eastAsia="仿宋_GB2312"/>
                <w:sz w:val="24"/>
                <w:szCs w:val="24"/>
              </w:rPr>
              <w:t>宁波宁港永磁材料有限公司</w:t>
            </w:r>
          </w:p>
        </w:tc>
      </w:tr>
      <w:tr w:rsidR="00C3437D" w:rsidRPr="00C3437D" w:rsidTr="003F2198">
        <w:trPr>
          <w:trHeight w:val="692"/>
        </w:trPr>
        <w:tc>
          <w:tcPr>
            <w:tcW w:w="1985" w:type="dxa"/>
            <w:vAlign w:val="center"/>
          </w:tcPr>
          <w:p w:rsidR="00E61E87" w:rsidRPr="00C3437D" w:rsidRDefault="00E61E87" w:rsidP="00135841">
            <w:pPr>
              <w:jc w:val="center"/>
              <w:rPr>
                <w:rStyle w:val="title1"/>
                <w:rFonts w:eastAsia="仿宋_GB2312"/>
                <w:b w:val="0"/>
                <w:color w:val="auto"/>
                <w:sz w:val="28"/>
                <w:szCs w:val="28"/>
              </w:rPr>
            </w:pPr>
            <w:r w:rsidRPr="00C3437D">
              <w:rPr>
                <w:rStyle w:val="title1"/>
                <w:rFonts w:eastAsia="仿宋_GB2312"/>
                <w:color w:val="auto"/>
                <w:sz w:val="28"/>
                <w:szCs w:val="28"/>
              </w:rPr>
              <w:t>提名单位</w:t>
            </w:r>
          </w:p>
        </w:tc>
        <w:tc>
          <w:tcPr>
            <w:tcW w:w="6521" w:type="dxa"/>
            <w:vAlign w:val="center"/>
          </w:tcPr>
          <w:p w:rsidR="00E61E87" w:rsidRPr="00C3437D" w:rsidRDefault="00CD7549" w:rsidP="00135841">
            <w:pPr>
              <w:contextualSpacing/>
              <w:jc w:val="center"/>
              <w:rPr>
                <w:rStyle w:val="title1"/>
                <w:b w:val="0"/>
                <w:color w:val="auto"/>
              </w:rPr>
            </w:pPr>
            <w:r w:rsidRPr="00C3437D">
              <w:rPr>
                <w:rFonts w:eastAsia="仿宋_GB2312"/>
                <w:sz w:val="24"/>
                <w:szCs w:val="24"/>
              </w:rPr>
              <w:t>中国科学院宁波材料技术与工程研究所</w:t>
            </w:r>
          </w:p>
        </w:tc>
      </w:tr>
      <w:tr w:rsidR="00C3437D" w:rsidRPr="00C3437D" w:rsidTr="003F2198">
        <w:trPr>
          <w:trHeight w:val="3683"/>
        </w:trPr>
        <w:tc>
          <w:tcPr>
            <w:tcW w:w="1985" w:type="dxa"/>
            <w:vAlign w:val="center"/>
          </w:tcPr>
          <w:p w:rsidR="00E61E87" w:rsidRPr="00C3437D" w:rsidRDefault="00E61E87" w:rsidP="00135841">
            <w:pPr>
              <w:jc w:val="center"/>
              <w:rPr>
                <w:rStyle w:val="title1"/>
                <w:rFonts w:eastAsia="仿宋_GB2312"/>
                <w:b w:val="0"/>
                <w:color w:val="auto"/>
                <w:sz w:val="28"/>
                <w:szCs w:val="28"/>
              </w:rPr>
            </w:pPr>
            <w:r w:rsidRPr="00C3437D">
              <w:rPr>
                <w:rStyle w:val="title1"/>
                <w:rFonts w:eastAsia="仿宋_GB2312"/>
                <w:color w:val="auto"/>
                <w:sz w:val="28"/>
                <w:szCs w:val="28"/>
              </w:rPr>
              <w:t>提名意见</w:t>
            </w:r>
          </w:p>
        </w:tc>
        <w:tc>
          <w:tcPr>
            <w:tcW w:w="6521" w:type="dxa"/>
            <w:vAlign w:val="center"/>
          </w:tcPr>
          <w:p w:rsidR="00BF5B98" w:rsidRPr="00BF5B98" w:rsidRDefault="00BF5B98" w:rsidP="00BF5B98">
            <w:pPr>
              <w:ind w:firstLineChars="200" w:firstLine="400"/>
              <w:contextualSpacing/>
              <w:rPr>
                <w:rStyle w:val="title1"/>
                <w:rFonts w:hint="eastAsia"/>
                <w:b w:val="0"/>
                <w:color w:val="auto"/>
                <w:sz w:val="20"/>
                <w:szCs w:val="20"/>
              </w:rPr>
            </w:pPr>
            <w:r w:rsidRPr="00BF5B98">
              <w:rPr>
                <w:rStyle w:val="title1"/>
                <w:rFonts w:hint="eastAsia"/>
                <w:b w:val="0"/>
                <w:color w:val="auto"/>
                <w:sz w:val="20"/>
                <w:szCs w:val="20"/>
              </w:rPr>
              <w:t>针对我国高铁、高频通讯、国防重大装备的跨越式发展对更高磁性能及热稳定性永磁材料的迫切需求，成果基于对</w:t>
            </w:r>
            <w:r w:rsidRPr="00BF5B98">
              <w:rPr>
                <w:rStyle w:val="title1"/>
                <w:rFonts w:hint="eastAsia"/>
                <w:b w:val="0"/>
                <w:color w:val="auto"/>
                <w:sz w:val="20"/>
                <w:szCs w:val="20"/>
              </w:rPr>
              <w:t>2:17</w:t>
            </w:r>
            <w:r w:rsidRPr="00BF5B98">
              <w:rPr>
                <w:rStyle w:val="title1"/>
                <w:rFonts w:hint="eastAsia"/>
                <w:b w:val="0"/>
                <w:color w:val="auto"/>
                <w:sz w:val="20"/>
                <w:szCs w:val="20"/>
              </w:rPr>
              <w:t>型钐钴永磁材料组织结构和磁性能的深入研究，提出系列组织结构的设计思路及调控技术，开发出系列具有</w:t>
            </w:r>
            <w:proofErr w:type="gramStart"/>
            <w:r w:rsidRPr="00BF5B98">
              <w:rPr>
                <w:rStyle w:val="title1"/>
                <w:rFonts w:hint="eastAsia"/>
                <w:b w:val="0"/>
                <w:color w:val="auto"/>
                <w:sz w:val="20"/>
                <w:szCs w:val="20"/>
              </w:rPr>
              <w:t>强吸氢破碎</w:t>
            </w:r>
            <w:proofErr w:type="gramEnd"/>
            <w:r w:rsidRPr="00BF5B98">
              <w:rPr>
                <w:rStyle w:val="title1"/>
                <w:rFonts w:hint="eastAsia"/>
                <w:b w:val="0"/>
                <w:color w:val="auto"/>
                <w:sz w:val="20"/>
                <w:szCs w:val="20"/>
              </w:rPr>
              <w:t>能力的钐钴永磁合金，实现磁粉高效清洁制备技术的突破；发展了磁粉残余氢烧结技术、氧化铜晶界富集技术、稀土氧化物强化胞</w:t>
            </w:r>
            <w:proofErr w:type="gramStart"/>
            <w:r w:rsidRPr="00BF5B98">
              <w:rPr>
                <w:rStyle w:val="title1"/>
                <w:rFonts w:hint="eastAsia"/>
                <w:b w:val="0"/>
                <w:color w:val="auto"/>
                <w:sz w:val="20"/>
                <w:szCs w:val="20"/>
              </w:rPr>
              <w:t>壁相铜</w:t>
            </w:r>
            <w:proofErr w:type="gramEnd"/>
            <w:r w:rsidRPr="00BF5B98">
              <w:rPr>
                <w:rStyle w:val="title1"/>
                <w:rFonts w:hint="eastAsia"/>
                <w:b w:val="0"/>
                <w:color w:val="auto"/>
                <w:sz w:val="20"/>
                <w:szCs w:val="20"/>
              </w:rPr>
              <w:t>偏聚技术，实现了磁体晶粒尺寸、晶界区域组织和</w:t>
            </w:r>
            <w:proofErr w:type="gramStart"/>
            <w:r w:rsidRPr="00BF5B98">
              <w:rPr>
                <w:rStyle w:val="title1"/>
                <w:rFonts w:hint="eastAsia"/>
                <w:b w:val="0"/>
                <w:color w:val="auto"/>
                <w:sz w:val="20"/>
                <w:szCs w:val="20"/>
              </w:rPr>
              <w:t>胞状</w:t>
            </w:r>
            <w:proofErr w:type="gramEnd"/>
            <w:r w:rsidRPr="00BF5B98">
              <w:rPr>
                <w:rStyle w:val="title1"/>
                <w:rFonts w:hint="eastAsia"/>
                <w:b w:val="0"/>
                <w:color w:val="auto"/>
                <w:sz w:val="20"/>
                <w:szCs w:val="20"/>
              </w:rPr>
              <w:t>结构的精细调控，开发出磁能积超过</w:t>
            </w:r>
            <w:r w:rsidRPr="00BF5B98">
              <w:rPr>
                <w:rStyle w:val="title1"/>
                <w:rFonts w:hint="eastAsia"/>
                <w:b w:val="0"/>
                <w:color w:val="auto"/>
                <w:sz w:val="20"/>
                <w:szCs w:val="20"/>
              </w:rPr>
              <w:t xml:space="preserve">33 </w:t>
            </w:r>
            <w:proofErr w:type="spellStart"/>
            <w:r w:rsidRPr="00BF5B98">
              <w:rPr>
                <w:rStyle w:val="title1"/>
                <w:rFonts w:hint="eastAsia"/>
                <w:b w:val="0"/>
                <w:color w:val="auto"/>
                <w:sz w:val="20"/>
                <w:szCs w:val="20"/>
              </w:rPr>
              <w:t>MGOe</w:t>
            </w:r>
            <w:proofErr w:type="spellEnd"/>
            <w:r w:rsidRPr="00BF5B98">
              <w:rPr>
                <w:rStyle w:val="title1"/>
                <w:rFonts w:hint="eastAsia"/>
                <w:b w:val="0"/>
                <w:color w:val="auto"/>
                <w:sz w:val="20"/>
                <w:szCs w:val="20"/>
              </w:rPr>
              <w:t>的超高性能钐钴磁体和近零矫顽力温度系数的超高稳定性钐钴磁体关键制备技术，并实现产业化。产品实现在</w:t>
            </w:r>
            <w:r w:rsidRPr="00BF5B98">
              <w:rPr>
                <w:rStyle w:val="title1"/>
                <w:rFonts w:hint="eastAsia"/>
                <w:b w:val="0"/>
                <w:color w:val="auto"/>
                <w:sz w:val="20"/>
                <w:szCs w:val="20"/>
              </w:rPr>
              <w:t>5G</w:t>
            </w:r>
            <w:r w:rsidRPr="00BF5B98">
              <w:rPr>
                <w:rStyle w:val="title1"/>
                <w:rFonts w:hint="eastAsia"/>
                <w:b w:val="0"/>
                <w:color w:val="auto"/>
                <w:sz w:val="20"/>
                <w:szCs w:val="20"/>
              </w:rPr>
              <w:t>高频通讯基站、高铁永磁牵引电机、精密导航系统、高能同步辐射光源、氢能源汽车空压机、核磁共振等尖端领域的应用与推广。该成果获得国家授权发明专利</w:t>
            </w:r>
            <w:r w:rsidRPr="00BF5B98">
              <w:rPr>
                <w:rStyle w:val="title1"/>
                <w:rFonts w:hint="eastAsia"/>
                <w:b w:val="0"/>
                <w:color w:val="auto"/>
                <w:sz w:val="20"/>
                <w:szCs w:val="20"/>
              </w:rPr>
              <w:t>24</w:t>
            </w:r>
            <w:r w:rsidRPr="00BF5B98">
              <w:rPr>
                <w:rStyle w:val="title1"/>
                <w:rFonts w:hint="eastAsia"/>
                <w:b w:val="0"/>
                <w:color w:val="auto"/>
                <w:sz w:val="20"/>
                <w:szCs w:val="20"/>
              </w:rPr>
              <w:t>项，发表</w:t>
            </w:r>
            <w:r w:rsidRPr="00BF5B98">
              <w:rPr>
                <w:rStyle w:val="title1"/>
                <w:rFonts w:hint="eastAsia"/>
                <w:b w:val="0"/>
                <w:color w:val="auto"/>
                <w:sz w:val="20"/>
                <w:szCs w:val="20"/>
              </w:rPr>
              <w:t>SCI</w:t>
            </w:r>
            <w:r w:rsidRPr="00BF5B98">
              <w:rPr>
                <w:rStyle w:val="title1"/>
                <w:rFonts w:hint="eastAsia"/>
                <w:b w:val="0"/>
                <w:color w:val="auto"/>
                <w:sz w:val="20"/>
                <w:szCs w:val="20"/>
              </w:rPr>
              <w:t>论文</w:t>
            </w:r>
            <w:r w:rsidRPr="00BF5B98">
              <w:rPr>
                <w:rStyle w:val="title1"/>
                <w:rFonts w:hint="eastAsia"/>
                <w:b w:val="0"/>
                <w:color w:val="auto"/>
                <w:sz w:val="20"/>
                <w:szCs w:val="20"/>
              </w:rPr>
              <w:t>18</w:t>
            </w:r>
            <w:r w:rsidRPr="00BF5B98">
              <w:rPr>
                <w:rStyle w:val="title1"/>
                <w:rFonts w:hint="eastAsia"/>
                <w:b w:val="0"/>
                <w:color w:val="auto"/>
                <w:sz w:val="20"/>
                <w:szCs w:val="20"/>
              </w:rPr>
              <w:t>篇，近三年新增产值</w:t>
            </w:r>
            <w:r w:rsidRPr="00BF5B98">
              <w:rPr>
                <w:rStyle w:val="title1"/>
                <w:rFonts w:hint="eastAsia"/>
                <w:b w:val="0"/>
                <w:color w:val="auto"/>
                <w:sz w:val="20"/>
                <w:szCs w:val="20"/>
              </w:rPr>
              <w:t>83159.06</w:t>
            </w:r>
            <w:r w:rsidRPr="00BF5B98">
              <w:rPr>
                <w:rStyle w:val="title1"/>
                <w:rFonts w:hint="eastAsia"/>
                <w:b w:val="0"/>
                <w:color w:val="auto"/>
                <w:sz w:val="20"/>
                <w:szCs w:val="20"/>
              </w:rPr>
              <w:t>万元，新增利润</w:t>
            </w:r>
            <w:r w:rsidRPr="00BF5B98">
              <w:rPr>
                <w:rStyle w:val="title1"/>
                <w:rFonts w:hint="eastAsia"/>
                <w:b w:val="0"/>
                <w:color w:val="auto"/>
                <w:sz w:val="20"/>
                <w:szCs w:val="20"/>
              </w:rPr>
              <w:t>8287.27</w:t>
            </w:r>
            <w:r w:rsidRPr="00BF5B98">
              <w:rPr>
                <w:rStyle w:val="title1"/>
                <w:rFonts w:hint="eastAsia"/>
                <w:b w:val="0"/>
                <w:color w:val="auto"/>
                <w:sz w:val="20"/>
                <w:szCs w:val="20"/>
              </w:rPr>
              <w:t>万元，新增税收</w:t>
            </w:r>
            <w:r w:rsidRPr="00BF5B98">
              <w:rPr>
                <w:rStyle w:val="title1"/>
                <w:rFonts w:hint="eastAsia"/>
                <w:b w:val="0"/>
                <w:color w:val="auto"/>
                <w:sz w:val="20"/>
                <w:szCs w:val="20"/>
              </w:rPr>
              <w:t>2910.70</w:t>
            </w:r>
            <w:r w:rsidRPr="00BF5B98">
              <w:rPr>
                <w:rStyle w:val="title1"/>
                <w:rFonts w:hint="eastAsia"/>
                <w:b w:val="0"/>
                <w:color w:val="auto"/>
                <w:sz w:val="20"/>
                <w:szCs w:val="20"/>
              </w:rPr>
              <w:t>万元，出口创汇</w:t>
            </w:r>
            <w:r w:rsidRPr="00BF5B98">
              <w:rPr>
                <w:rStyle w:val="title1"/>
                <w:rFonts w:hint="eastAsia"/>
                <w:b w:val="0"/>
                <w:color w:val="auto"/>
                <w:sz w:val="20"/>
                <w:szCs w:val="20"/>
              </w:rPr>
              <w:t>4511.34</w:t>
            </w:r>
            <w:r w:rsidRPr="00BF5B98">
              <w:rPr>
                <w:rStyle w:val="title1"/>
                <w:rFonts w:hint="eastAsia"/>
                <w:b w:val="0"/>
                <w:color w:val="auto"/>
                <w:sz w:val="20"/>
                <w:szCs w:val="20"/>
              </w:rPr>
              <w:t>万美元。该成果的成功实施，填补了国内磁能积</w:t>
            </w:r>
            <w:r w:rsidRPr="00BF5B98">
              <w:rPr>
                <w:rStyle w:val="title1"/>
                <w:rFonts w:hint="eastAsia"/>
                <w:b w:val="0"/>
                <w:color w:val="auto"/>
                <w:sz w:val="20"/>
                <w:szCs w:val="20"/>
              </w:rPr>
              <w:t xml:space="preserve">33 </w:t>
            </w:r>
            <w:proofErr w:type="spellStart"/>
            <w:r w:rsidRPr="00BF5B98">
              <w:rPr>
                <w:rStyle w:val="title1"/>
                <w:rFonts w:hint="eastAsia"/>
                <w:b w:val="0"/>
                <w:color w:val="auto"/>
                <w:sz w:val="20"/>
                <w:szCs w:val="20"/>
              </w:rPr>
              <w:t>MGOe</w:t>
            </w:r>
            <w:proofErr w:type="spellEnd"/>
            <w:r w:rsidRPr="00BF5B98">
              <w:rPr>
                <w:rStyle w:val="title1"/>
                <w:rFonts w:hint="eastAsia"/>
                <w:b w:val="0"/>
                <w:color w:val="auto"/>
                <w:sz w:val="20"/>
                <w:szCs w:val="20"/>
              </w:rPr>
              <w:t>以上高性能钐钴产品的空白，缩小了我国高性能钐钴磁体与国外技术的差距，开发出有我国自主知识产权的超高温度稳定性钐钴永磁材料，丰富了高稳定钐钴磁体的产品结构，拓展了应用领域。</w:t>
            </w:r>
          </w:p>
          <w:p w:rsidR="00E61E87" w:rsidRPr="00C3437D" w:rsidRDefault="00BF5B98" w:rsidP="00BF5B98">
            <w:pPr>
              <w:ind w:firstLineChars="200" w:firstLine="400"/>
              <w:contextualSpacing/>
              <w:rPr>
                <w:rStyle w:val="title1"/>
                <w:b w:val="0"/>
                <w:color w:val="auto"/>
              </w:rPr>
            </w:pPr>
            <w:r w:rsidRPr="00BF5B98">
              <w:rPr>
                <w:rStyle w:val="title1"/>
                <w:rFonts w:hint="eastAsia"/>
                <w:b w:val="0"/>
                <w:color w:val="auto"/>
                <w:sz w:val="20"/>
                <w:szCs w:val="20"/>
              </w:rPr>
              <w:t>提名该成果为省科学技术进步奖</w:t>
            </w:r>
            <w:r w:rsidRPr="00BF5B98">
              <w:rPr>
                <w:rStyle w:val="title1"/>
                <w:rFonts w:hint="eastAsia"/>
                <w:b w:val="0"/>
                <w:color w:val="auto"/>
                <w:sz w:val="20"/>
                <w:szCs w:val="20"/>
              </w:rPr>
              <w:t xml:space="preserve"> </w:t>
            </w:r>
            <w:r w:rsidRPr="00BF5B98">
              <w:rPr>
                <w:rStyle w:val="title1"/>
                <w:rFonts w:hint="eastAsia"/>
                <w:b w:val="0"/>
                <w:color w:val="auto"/>
                <w:sz w:val="20"/>
                <w:szCs w:val="20"/>
              </w:rPr>
              <w:t>一</w:t>
            </w:r>
            <w:r w:rsidRPr="00BF5B98">
              <w:rPr>
                <w:rStyle w:val="title1"/>
                <w:rFonts w:hint="eastAsia"/>
                <w:b w:val="0"/>
                <w:color w:val="auto"/>
                <w:sz w:val="20"/>
                <w:szCs w:val="20"/>
              </w:rPr>
              <w:t xml:space="preserve"> </w:t>
            </w:r>
            <w:r w:rsidRPr="00BF5B98">
              <w:rPr>
                <w:rStyle w:val="title1"/>
                <w:rFonts w:hint="eastAsia"/>
                <w:b w:val="0"/>
                <w:color w:val="auto"/>
                <w:sz w:val="20"/>
                <w:szCs w:val="20"/>
              </w:rPr>
              <w:t>等奖。</w:t>
            </w:r>
          </w:p>
        </w:tc>
      </w:tr>
    </w:tbl>
    <w:p w:rsidR="00D30FFF" w:rsidRPr="00C3437D" w:rsidRDefault="00750E6C">
      <w:bookmarkStart w:id="0" w:name="_GoBack"/>
      <w:bookmarkEnd w:id="0"/>
    </w:p>
    <w:sectPr w:rsidR="00D30FFF" w:rsidRPr="00C343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C9" w:rsidRDefault="00990EC9" w:rsidP="00E61E87">
      <w:r>
        <w:separator/>
      </w:r>
    </w:p>
  </w:endnote>
  <w:endnote w:type="continuationSeparator" w:id="0">
    <w:p w:rsidR="00990EC9" w:rsidRDefault="00990EC9" w:rsidP="00E6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C9" w:rsidRDefault="00990EC9" w:rsidP="00E61E87">
      <w:r>
        <w:separator/>
      </w:r>
    </w:p>
  </w:footnote>
  <w:footnote w:type="continuationSeparator" w:id="0">
    <w:p w:rsidR="00990EC9" w:rsidRDefault="00990EC9" w:rsidP="00E61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E2"/>
    <w:rsid w:val="00071225"/>
    <w:rsid w:val="000D1E8C"/>
    <w:rsid w:val="001D77FB"/>
    <w:rsid w:val="00374668"/>
    <w:rsid w:val="003F2198"/>
    <w:rsid w:val="00454FE9"/>
    <w:rsid w:val="005B5ABF"/>
    <w:rsid w:val="00600151"/>
    <w:rsid w:val="00750E6C"/>
    <w:rsid w:val="008345EF"/>
    <w:rsid w:val="00990EC9"/>
    <w:rsid w:val="00A20761"/>
    <w:rsid w:val="00AD6BAF"/>
    <w:rsid w:val="00B06334"/>
    <w:rsid w:val="00B9110F"/>
    <w:rsid w:val="00BB3783"/>
    <w:rsid w:val="00BF5B98"/>
    <w:rsid w:val="00C319E2"/>
    <w:rsid w:val="00C3437D"/>
    <w:rsid w:val="00CC7AC5"/>
    <w:rsid w:val="00CD7549"/>
    <w:rsid w:val="00D1343A"/>
    <w:rsid w:val="00E6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8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D77FB"/>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E87"/>
    <w:rPr>
      <w:sz w:val="18"/>
      <w:szCs w:val="18"/>
    </w:rPr>
  </w:style>
  <w:style w:type="paragraph" w:styleId="a4">
    <w:name w:val="footer"/>
    <w:basedOn w:val="a"/>
    <w:link w:val="Char0"/>
    <w:uiPriority w:val="99"/>
    <w:unhideWhenUsed/>
    <w:rsid w:val="00E61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E87"/>
    <w:rPr>
      <w:sz w:val="18"/>
      <w:szCs w:val="18"/>
    </w:rPr>
  </w:style>
  <w:style w:type="character" w:customStyle="1" w:styleId="title1">
    <w:name w:val="title1"/>
    <w:qFormat/>
    <w:rsid w:val="00E61E87"/>
    <w:rPr>
      <w:b/>
      <w:bCs/>
      <w:color w:val="999900"/>
      <w:sz w:val="24"/>
      <w:szCs w:val="24"/>
    </w:rPr>
  </w:style>
  <w:style w:type="character" w:customStyle="1" w:styleId="1Char">
    <w:name w:val="标题 1 Char"/>
    <w:basedOn w:val="a0"/>
    <w:link w:val="1"/>
    <w:uiPriority w:val="9"/>
    <w:qFormat/>
    <w:rsid w:val="001D77FB"/>
    <w:rPr>
      <w:rFonts w:ascii="Times New Roman" w:eastAsia="宋体" w:hAnsi="Times New Roman" w:cs="Times New Roman"/>
      <w:b/>
      <w:bCs/>
      <w:kern w:val="44"/>
      <w:sz w:val="44"/>
      <w:szCs w:val="44"/>
    </w:rPr>
  </w:style>
  <w:style w:type="paragraph" w:customStyle="1" w:styleId="a5">
    <w:name w:val="参考文献"/>
    <w:basedOn w:val="a"/>
    <w:qFormat/>
    <w:rsid w:val="003F2198"/>
    <w:pPr>
      <w:spacing w:line="360" w:lineRule="auto"/>
      <w:ind w:hangingChars="100" w:hanging="198"/>
    </w:pPr>
    <w:rPr>
      <w:rFonts w:eastAsiaTheme="minorEastAsia"/>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8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1D77FB"/>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E87"/>
    <w:rPr>
      <w:sz w:val="18"/>
      <w:szCs w:val="18"/>
    </w:rPr>
  </w:style>
  <w:style w:type="paragraph" w:styleId="a4">
    <w:name w:val="footer"/>
    <w:basedOn w:val="a"/>
    <w:link w:val="Char0"/>
    <w:uiPriority w:val="99"/>
    <w:unhideWhenUsed/>
    <w:rsid w:val="00E61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E87"/>
    <w:rPr>
      <w:sz w:val="18"/>
      <w:szCs w:val="18"/>
    </w:rPr>
  </w:style>
  <w:style w:type="character" w:customStyle="1" w:styleId="title1">
    <w:name w:val="title1"/>
    <w:qFormat/>
    <w:rsid w:val="00E61E87"/>
    <w:rPr>
      <w:b/>
      <w:bCs/>
      <w:color w:val="999900"/>
      <w:sz w:val="24"/>
      <w:szCs w:val="24"/>
    </w:rPr>
  </w:style>
  <w:style w:type="character" w:customStyle="1" w:styleId="1Char">
    <w:name w:val="标题 1 Char"/>
    <w:basedOn w:val="a0"/>
    <w:link w:val="1"/>
    <w:uiPriority w:val="9"/>
    <w:qFormat/>
    <w:rsid w:val="001D77FB"/>
    <w:rPr>
      <w:rFonts w:ascii="Times New Roman" w:eastAsia="宋体" w:hAnsi="Times New Roman" w:cs="Times New Roman"/>
      <w:b/>
      <w:bCs/>
      <w:kern w:val="44"/>
      <w:sz w:val="44"/>
      <w:szCs w:val="44"/>
    </w:rPr>
  </w:style>
  <w:style w:type="paragraph" w:customStyle="1" w:styleId="a5">
    <w:name w:val="参考文献"/>
    <w:basedOn w:val="a"/>
    <w:qFormat/>
    <w:rsid w:val="003F2198"/>
    <w:pPr>
      <w:spacing w:line="360" w:lineRule="auto"/>
      <w:ind w:hangingChars="100" w:hanging="198"/>
    </w:pPr>
    <w:rPr>
      <w:rFonts w:eastAsiaTheme="minorEastAsia"/>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PC</cp:lastModifiedBy>
  <cp:revision>17</cp:revision>
  <dcterms:created xsi:type="dcterms:W3CDTF">2022-02-15T07:13:00Z</dcterms:created>
  <dcterms:modified xsi:type="dcterms:W3CDTF">2022-02-26T03:30:00Z</dcterms:modified>
</cp:coreProperties>
</file>